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6EA" w:rsidRDefault="00EF56EA" w:rsidP="00EF56EA">
      <w:r>
        <w:t>14</w:t>
      </w:r>
      <w:r>
        <w:t xml:space="preserve"> неделя</w:t>
      </w:r>
    </w:p>
    <w:p w:rsidR="00EF56EA" w:rsidRPr="00EF56EA" w:rsidRDefault="00EF56EA" w:rsidP="00EF56EA">
      <w:r>
        <w:t xml:space="preserve">Тема: </w:t>
      </w:r>
      <w:r>
        <w:t>В городе –</w:t>
      </w:r>
      <w:r>
        <w:t xml:space="preserve"> </w:t>
      </w:r>
      <w:r>
        <w:rPr>
          <w:lang w:val="en-US"/>
        </w:rPr>
        <w:t>In</w:t>
      </w:r>
      <w:r w:rsidRPr="00EF56EA">
        <w:t xml:space="preserve"> </w:t>
      </w:r>
      <w:r>
        <w:rPr>
          <w:lang w:val="en-US"/>
        </w:rPr>
        <w:t>der</w:t>
      </w:r>
      <w:r w:rsidRPr="00EF56EA">
        <w:t xml:space="preserve"> </w:t>
      </w:r>
      <w:proofErr w:type="spellStart"/>
      <w:r>
        <w:rPr>
          <w:lang w:val="en-US"/>
        </w:rPr>
        <w:t>Stadt</w:t>
      </w:r>
      <w:proofErr w:type="spellEnd"/>
    </w:p>
    <w:p w:rsidR="00EF56EA" w:rsidRDefault="00EF56EA" w:rsidP="00EF56EA">
      <w:pPr>
        <w:rPr>
          <w:b/>
        </w:rPr>
      </w:pPr>
      <w:r>
        <w:rPr>
          <w:b/>
          <w:highlight w:val="yellow"/>
        </w:rPr>
        <w:t>Учебник</w:t>
      </w:r>
      <w:r>
        <w:rPr>
          <w:b/>
        </w:rPr>
        <w:t xml:space="preserve"> </w:t>
      </w:r>
    </w:p>
    <w:p w:rsidR="00EF56EA" w:rsidRPr="00EF56EA" w:rsidRDefault="00EF56EA" w:rsidP="00EF56EA">
      <w:pPr>
        <w:pStyle w:val="a3"/>
        <w:numPr>
          <w:ilvl w:val="0"/>
          <w:numId w:val="1"/>
        </w:numPr>
      </w:pPr>
      <w:r>
        <w:t xml:space="preserve">Стр. </w:t>
      </w:r>
      <w:r w:rsidRPr="00EF56EA">
        <w:t>9</w:t>
      </w:r>
      <w:r>
        <w:rPr>
          <w:lang w:val="en-US"/>
        </w:rPr>
        <w:t>4</w:t>
      </w:r>
      <w:r w:rsidRPr="00EF56EA">
        <w:t xml:space="preserve"> </w:t>
      </w:r>
      <w:r>
        <w:t xml:space="preserve">Задание 1  </w:t>
      </w:r>
    </w:p>
    <w:p w:rsidR="00EF56EA" w:rsidRPr="00EF56EA" w:rsidRDefault="00EF56EA" w:rsidP="00EF56EA">
      <w:pPr>
        <w:pStyle w:val="a3"/>
      </w:pPr>
      <w:r>
        <w:t xml:space="preserve">Внимательно посмотреть на картинку. Переписать слова в задании 1 (под картинкой) в словарь с переводом. При этом отдельно запишите слова </w:t>
      </w:r>
      <w:proofErr w:type="spellStart"/>
      <w:r>
        <w:t>муж</w:t>
      </w:r>
      <w:proofErr w:type="gramStart"/>
      <w:r>
        <w:t>.р</w:t>
      </w:r>
      <w:proofErr w:type="gramEnd"/>
      <w:r>
        <w:t>ода</w:t>
      </w:r>
      <w:proofErr w:type="spellEnd"/>
      <w:r>
        <w:t xml:space="preserve">, </w:t>
      </w:r>
      <w:proofErr w:type="spellStart"/>
      <w:r>
        <w:t>жен.рода</w:t>
      </w:r>
      <w:proofErr w:type="spellEnd"/>
      <w:r>
        <w:t xml:space="preserve"> и среднего рода (</w:t>
      </w:r>
      <w:r>
        <w:rPr>
          <w:lang w:val="en-US"/>
        </w:rPr>
        <w:t>der</w:t>
      </w:r>
      <w:r w:rsidRPr="00EF56EA">
        <w:t xml:space="preserve">, </w:t>
      </w:r>
      <w:r>
        <w:rPr>
          <w:lang w:val="en-US"/>
        </w:rPr>
        <w:t>die</w:t>
      </w:r>
      <w:r w:rsidRPr="00EF56EA">
        <w:t xml:space="preserve">, </w:t>
      </w:r>
      <w:r>
        <w:rPr>
          <w:lang w:val="en-US"/>
        </w:rPr>
        <w:t>das</w:t>
      </w:r>
      <w:r w:rsidRPr="00EF56EA">
        <w:t xml:space="preserve">). </w:t>
      </w:r>
      <w:r>
        <w:t>Фото вставить в задание</w:t>
      </w:r>
    </w:p>
    <w:p w:rsidR="00EF56EA" w:rsidRDefault="00EF56EA" w:rsidP="00EF56EA">
      <w:pPr>
        <w:pStyle w:val="a3"/>
        <w:numPr>
          <w:ilvl w:val="0"/>
          <w:numId w:val="1"/>
        </w:numPr>
      </w:pPr>
      <w:r>
        <w:t xml:space="preserve">Стр. </w:t>
      </w:r>
      <w:r>
        <w:t xml:space="preserve">95 </w:t>
      </w:r>
      <w:r>
        <w:t xml:space="preserve"> задание </w:t>
      </w:r>
      <w:r w:rsidRPr="004A2DDE">
        <w:t>2</w:t>
      </w:r>
      <w:r>
        <w:t xml:space="preserve"> </w:t>
      </w:r>
    </w:p>
    <w:p w:rsidR="00EF56EA" w:rsidRDefault="00EF56EA" w:rsidP="00EF56EA">
      <w:pPr>
        <w:pStyle w:val="a3"/>
      </w:pPr>
      <w:r>
        <w:t>Составить 10 примеров (письменно)</w:t>
      </w:r>
    </w:p>
    <w:p w:rsidR="00EF56EA" w:rsidRDefault="00EF56EA" w:rsidP="00EF56EA">
      <w:pPr>
        <w:pStyle w:val="a3"/>
        <w:rPr>
          <w:lang w:val="en-US"/>
        </w:rPr>
      </w:pPr>
      <w:r>
        <w:t>Н</w:t>
      </w:r>
      <w:r w:rsidRPr="00EF56EA">
        <w:rPr>
          <w:lang w:val="en-US"/>
        </w:rPr>
        <w:t>-</w:t>
      </w:r>
      <w:r>
        <w:t>р</w:t>
      </w:r>
      <w:r w:rsidRPr="00EF56EA">
        <w:rPr>
          <w:lang w:val="en-US"/>
        </w:rPr>
        <w:t xml:space="preserve">, </w:t>
      </w:r>
      <w:proofErr w:type="spellStart"/>
      <w:r>
        <w:rPr>
          <w:lang w:val="en-US"/>
        </w:rPr>
        <w:t>Wo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kann</w:t>
      </w:r>
      <w:proofErr w:type="spellEnd"/>
      <w:r>
        <w:rPr>
          <w:lang w:val="en-US"/>
        </w:rPr>
        <w:t xml:space="preserve"> man in </w:t>
      </w:r>
      <w:proofErr w:type="spellStart"/>
      <w:r>
        <w:rPr>
          <w:lang w:val="en-US"/>
        </w:rPr>
        <w:t>Neustadt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Blumen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kaufen</w:t>
      </w:r>
      <w:proofErr w:type="spellEnd"/>
      <w:r>
        <w:rPr>
          <w:lang w:val="en-US"/>
        </w:rPr>
        <w:t xml:space="preserve">? – </w:t>
      </w:r>
      <w:proofErr w:type="spellStart"/>
      <w:r>
        <w:rPr>
          <w:lang w:val="en-US"/>
        </w:rPr>
        <w:t>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Blumengeschäft</w:t>
      </w:r>
      <w:proofErr w:type="spellEnd"/>
    </w:p>
    <w:p w:rsidR="00EF56EA" w:rsidRDefault="00EF56EA" w:rsidP="00EF56EA">
      <w:pPr>
        <w:pStyle w:val="a3"/>
        <w:rPr>
          <w:lang w:val="en-US"/>
        </w:rPr>
      </w:pPr>
      <w:proofErr w:type="spellStart"/>
      <w:proofErr w:type="gramStart"/>
      <w:r>
        <w:rPr>
          <w:lang w:val="en-US"/>
        </w:rPr>
        <w:t>Wo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kann</w:t>
      </w:r>
      <w:proofErr w:type="spellEnd"/>
      <w:r>
        <w:rPr>
          <w:lang w:val="en-US"/>
        </w:rPr>
        <w:t xml:space="preserve"> man in </w:t>
      </w:r>
      <w:proofErr w:type="spellStart"/>
      <w:r>
        <w:rPr>
          <w:lang w:val="en-US"/>
        </w:rPr>
        <w:t>Neustadt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übernachten</w:t>
      </w:r>
      <w:proofErr w:type="spellEnd"/>
      <w:r>
        <w:rPr>
          <w:lang w:val="en-US"/>
        </w:rPr>
        <w:t xml:space="preserve">? – </w:t>
      </w:r>
      <w:proofErr w:type="spellStart"/>
      <w:r>
        <w:rPr>
          <w:lang w:val="en-US"/>
        </w:rPr>
        <w:t>Im</w:t>
      </w:r>
      <w:proofErr w:type="spellEnd"/>
      <w:r>
        <w:rPr>
          <w:lang w:val="en-US"/>
        </w:rPr>
        <w:t xml:space="preserve"> Hotel </w:t>
      </w:r>
    </w:p>
    <w:p w:rsidR="00EF56EA" w:rsidRDefault="00EF56EA" w:rsidP="00EF56EA">
      <w:pPr>
        <w:pStyle w:val="a3"/>
        <w:numPr>
          <w:ilvl w:val="0"/>
          <w:numId w:val="1"/>
        </w:numPr>
      </w:pPr>
      <w:r>
        <w:t>Стр. 95 Задание 3</w:t>
      </w:r>
    </w:p>
    <w:p w:rsidR="00EF56EA" w:rsidRDefault="00EF56EA" w:rsidP="00EF56EA">
      <w:pPr>
        <w:pStyle w:val="a3"/>
      </w:pPr>
      <w:r>
        <w:t xml:space="preserve">Прочитать слова в трех </w:t>
      </w:r>
      <w:proofErr w:type="spellStart"/>
      <w:r>
        <w:t>столюцах</w:t>
      </w:r>
      <w:proofErr w:type="spellEnd"/>
      <w:r>
        <w:t xml:space="preserve">. Прослушать диалог. Отметить правильные ответы и записать. </w:t>
      </w:r>
    </w:p>
    <w:p w:rsidR="00EF56EA" w:rsidRPr="004721E2" w:rsidRDefault="004721E2" w:rsidP="00EF56EA">
      <w:pPr>
        <w:pStyle w:val="a3"/>
        <w:rPr>
          <w:highlight w:val="yellow"/>
          <w:lang w:val="en-US"/>
        </w:rPr>
      </w:pPr>
      <w:r w:rsidRPr="004721E2">
        <w:rPr>
          <w:highlight w:val="yellow"/>
        </w:rPr>
        <w:t xml:space="preserve">Пояснение: </w:t>
      </w:r>
      <w:proofErr w:type="spellStart"/>
      <w:proofErr w:type="gramStart"/>
      <w:r w:rsidR="00EF56EA" w:rsidRPr="004721E2">
        <w:rPr>
          <w:highlight w:val="yellow"/>
          <w:lang w:val="en-US"/>
        </w:rPr>
        <w:t>Wohin</w:t>
      </w:r>
      <w:proofErr w:type="spellEnd"/>
      <w:r w:rsidR="00EF56EA" w:rsidRPr="004721E2">
        <w:rPr>
          <w:highlight w:val="yellow"/>
        </w:rPr>
        <w:t>?</w:t>
      </w:r>
      <w:proofErr w:type="gramEnd"/>
      <w:r w:rsidR="00EF56EA" w:rsidRPr="004721E2">
        <w:rPr>
          <w:highlight w:val="yellow"/>
        </w:rPr>
        <w:t xml:space="preserve"> Куда</w:t>
      </w:r>
      <w:r w:rsidR="00EF56EA" w:rsidRPr="004721E2">
        <w:rPr>
          <w:highlight w:val="yellow"/>
          <w:lang w:val="en-US"/>
        </w:rPr>
        <w:t xml:space="preserve">? – In den </w:t>
      </w:r>
      <w:proofErr w:type="spellStart"/>
      <w:r w:rsidR="00EF56EA" w:rsidRPr="004721E2">
        <w:rPr>
          <w:highlight w:val="yellow"/>
          <w:lang w:val="en-US"/>
        </w:rPr>
        <w:t>Stadtpark</w:t>
      </w:r>
      <w:proofErr w:type="spellEnd"/>
      <w:r w:rsidR="00EF56EA" w:rsidRPr="004721E2">
        <w:rPr>
          <w:highlight w:val="yellow"/>
          <w:lang w:val="en-US"/>
        </w:rPr>
        <w:t xml:space="preserve">, in die </w:t>
      </w:r>
      <w:proofErr w:type="spellStart"/>
      <w:r w:rsidRPr="004721E2">
        <w:rPr>
          <w:highlight w:val="yellow"/>
          <w:lang w:val="en-US"/>
        </w:rPr>
        <w:t>Apotheke</w:t>
      </w:r>
      <w:proofErr w:type="spellEnd"/>
      <w:r w:rsidRPr="004721E2">
        <w:rPr>
          <w:highlight w:val="yellow"/>
          <w:lang w:val="en-US"/>
        </w:rPr>
        <w:t>, in das (</w:t>
      </w:r>
      <w:proofErr w:type="gramStart"/>
      <w:r w:rsidRPr="004721E2">
        <w:rPr>
          <w:highlight w:val="yellow"/>
          <w:lang w:val="en-US"/>
        </w:rPr>
        <w:t>ins</w:t>
      </w:r>
      <w:proofErr w:type="gramEnd"/>
      <w:r w:rsidRPr="004721E2">
        <w:rPr>
          <w:highlight w:val="yellow"/>
          <w:lang w:val="en-US"/>
        </w:rPr>
        <w:t>) Kino</w:t>
      </w:r>
    </w:p>
    <w:p w:rsidR="004721E2" w:rsidRPr="004721E2" w:rsidRDefault="004721E2" w:rsidP="00EF56EA">
      <w:pPr>
        <w:pStyle w:val="a3"/>
        <w:rPr>
          <w:lang w:val="en-US"/>
        </w:rPr>
      </w:pPr>
      <w:proofErr w:type="spellStart"/>
      <w:proofErr w:type="gramStart"/>
      <w:r w:rsidRPr="004721E2">
        <w:rPr>
          <w:highlight w:val="yellow"/>
          <w:lang w:val="en-US"/>
        </w:rPr>
        <w:t>Wo</w:t>
      </w:r>
      <w:proofErr w:type="spellEnd"/>
      <w:proofErr w:type="gramEnd"/>
      <w:r w:rsidRPr="004721E2">
        <w:rPr>
          <w:highlight w:val="yellow"/>
          <w:lang w:val="en-US"/>
        </w:rPr>
        <w:t xml:space="preserve">? </w:t>
      </w:r>
      <w:proofErr w:type="gramStart"/>
      <w:r w:rsidRPr="004721E2">
        <w:rPr>
          <w:highlight w:val="yellow"/>
          <w:lang w:val="en-US"/>
        </w:rPr>
        <w:t xml:space="preserve">– </w:t>
      </w:r>
      <w:r w:rsidRPr="004721E2">
        <w:rPr>
          <w:highlight w:val="yellow"/>
        </w:rPr>
        <w:t>Где</w:t>
      </w:r>
      <w:r w:rsidRPr="004721E2">
        <w:rPr>
          <w:highlight w:val="yellow"/>
          <w:lang w:val="en-US"/>
        </w:rPr>
        <w:t>?</w:t>
      </w:r>
      <w:proofErr w:type="gramEnd"/>
      <w:r w:rsidRPr="004721E2">
        <w:rPr>
          <w:highlight w:val="yellow"/>
          <w:lang w:val="en-US"/>
        </w:rPr>
        <w:t xml:space="preserve"> – </w:t>
      </w:r>
      <w:proofErr w:type="spellStart"/>
      <w:proofErr w:type="gramStart"/>
      <w:r w:rsidRPr="004721E2">
        <w:rPr>
          <w:highlight w:val="yellow"/>
          <w:lang w:val="en-US"/>
        </w:rPr>
        <w:t>im</w:t>
      </w:r>
      <w:proofErr w:type="spellEnd"/>
      <w:proofErr w:type="gramEnd"/>
      <w:r w:rsidRPr="004721E2">
        <w:rPr>
          <w:highlight w:val="yellow"/>
          <w:lang w:val="en-US"/>
        </w:rPr>
        <w:t xml:space="preserve"> (in </w:t>
      </w:r>
      <w:proofErr w:type="spellStart"/>
      <w:r w:rsidRPr="004721E2">
        <w:rPr>
          <w:highlight w:val="yellow"/>
          <w:lang w:val="en-US"/>
        </w:rPr>
        <w:t>dem</w:t>
      </w:r>
      <w:proofErr w:type="spellEnd"/>
      <w:r w:rsidRPr="004721E2">
        <w:rPr>
          <w:highlight w:val="yellow"/>
          <w:lang w:val="en-US"/>
        </w:rPr>
        <w:t xml:space="preserve">) </w:t>
      </w:r>
      <w:proofErr w:type="spellStart"/>
      <w:r w:rsidRPr="004721E2">
        <w:rPr>
          <w:highlight w:val="yellow"/>
          <w:lang w:val="en-US"/>
        </w:rPr>
        <w:t>Stadtpark</w:t>
      </w:r>
      <w:proofErr w:type="spellEnd"/>
      <w:r w:rsidRPr="004721E2">
        <w:rPr>
          <w:highlight w:val="yellow"/>
          <w:lang w:val="en-US"/>
        </w:rPr>
        <w:t xml:space="preserve">, in der </w:t>
      </w:r>
      <w:proofErr w:type="spellStart"/>
      <w:r w:rsidRPr="004721E2">
        <w:rPr>
          <w:highlight w:val="yellow"/>
          <w:lang w:val="en-US"/>
        </w:rPr>
        <w:t>Apotheke</w:t>
      </w:r>
      <w:proofErr w:type="spellEnd"/>
      <w:r w:rsidRPr="004721E2">
        <w:rPr>
          <w:highlight w:val="yellow"/>
          <w:lang w:val="en-US"/>
        </w:rPr>
        <w:t xml:space="preserve">, </w:t>
      </w:r>
      <w:proofErr w:type="spellStart"/>
      <w:r w:rsidRPr="004721E2">
        <w:rPr>
          <w:highlight w:val="yellow"/>
          <w:lang w:val="en-US"/>
        </w:rPr>
        <w:t>im</w:t>
      </w:r>
      <w:proofErr w:type="spellEnd"/>
      <w:r w:rsidRPr="004721E2">
        <w:rPr>
          <w:highlight w:val="yellow"/>
          <w:lang w:val="en-US"/>
        </w:rPr>
        <w:t xml:space="preserve"> Kino</w:t>
      </w:r>
      <w:r>
        <w:rPr>
          <w:lang w:val="en-US"/>
        </w:rPr>
        <w:t xml:space="preserve"> </w:t>
      </w:r>
    </w:p>
    <w:p w:rsidR="00EF56EA" w:rsidRPr="00EF56EA" w:rsidRDefault="00EF56EA" w:rsidP="00EF56EA">
      <w:pPr>
        <w:pStyle w:val="a3"/>
        <w:rPr>
          <w:lang w:val="en-US"/>
        </w:rPr>
      </w:pPr>
    </w:p>
    <w:p w:rsidR="004721E2" w:rsidRDefault="004721E2" w:rsidP="00EF56EA">
      <w:pPr>
        <w:pStyle w:val="a3"/>
        <w:numPr>
          <w:ilvl w:val="0"/>
          <w:numId w:val="1"/>
        </w:numPr>
      </w:pPr>
      <w:r>
        <w:t>Стр. 97 задание 8</w:t>
      </w:r>
      <w:proofErr w:type="gramStart"/>
      <w:r>
        <w:t xml:space="preserve"> Г</w:t>
      </w:r>
      <w:proofErr w:type="gramEnd"/>
      <w:r>
        <w:t>де находится …..</w:t>
      </w:r>
    </w:p>
    <w:p w:rsidR="004721E2" w:rsidRDefault="004721E2" w:rsidP="004721E2">
      <w:pPr>
        <w:pStyle w:val="a3"/>
      </w:pPr>
      <w:r>
        <w:t>Посмотрите на картинке. Перепишите и переведите (письменно) месторасположение.</w:t>
      </w:r>
    </w:p>
    <w:p w:rsidR="004721E2" w:rsidRDefault="004721E2" w:rsidP="004721E2">
      <w:pPr>
        <w:pStyle w:val="a3"/>
        <w:numPr>
          <w:ilvl w:val="0"/>
          <w:numId w:val="1"/>
        </w:numPr>
      </w:pPr>
      <w:r>
        <w:t>Стр. 97 задание 9</w:t>
      </w:r>
    </w:p>
    <w:p w:rsidR="004721E2" w:rsidRDefault="004721E2" w:rsidP="004721E2">
      <w:pPr>
        <w:pStyle w:val="a3"/>
      </w:pPr>
      <w:r>
        <w:t>Откройте план на стр. 94. Прослушайте диалог. Мысленно прочертите объяснение дороги. Прочитайте диалог и проверьте, правильно ли Вы прочертили маршрут.</w:t>
      </w:r>
    </w:p>
    <w:p w:rsidR="004721E2" w:rsidRDefault="004721E2" w:rsidP="004721E2">
      <w:pPr>
        <w:pStyle w:val="a3"/>
        <w:numPr>
          <w:ilvl w:val="0"/>
          <w:numId w:val="1"/>
        </w:numPr>
      </w:pPr>
      <w:r>
        <w:t>Письменно составьте диалог с описанием маршрута  в нашем городе (выберите один из маршрутов)</w:t>
      </w:r>
    </w:p>
    <w:p w:rsidR="00F119F1" w:rsidRDefault="004721E2">
      <w:r>
        <w:t>1.ВКГТУ -  площадь Абая</w:t>
      </w:r>
    </w:p>
    <w:p w:rsidR="004721E2" w:rsidRDefault="004721E2">
      <w:r>
        <w:t>2.Кинотеатр «Юбилейный» - дворец спорта</w:t>
      </w:r>
    </w:p>
    <w:p w:rsidR="004721E2" w:rsidRDefault="004721E2">
      <w:r>
        <w:t>3.</w:t>
      </w:r>
      <w:bookmarkStart w:id="0" w:name="_GoBack"/>
      <w:bookmarkEnd w:id="0"/>
      <w:r>
        <w:t>От своего дома до университета</w:t>
      </w:r>
    </w:p>
    <w:p w:rsidR="004721E2" w:rsidRDefault="004721E2"/>
    <w:sectPr w:rsidR="00472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32AB3"/>
    <w:multiLevelType w:val="hybridMultilevel"/>
    <w:tmpl w:val="5AE81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430"/>
    <w:rsid w:val="000D0430"/>
    <w:rsid w:val="00390CA6"/>
    <w:rsid w:val="003D7EB2"/>
    <w:rsid w:val="004232E4"/>
    <w:rsid w:val="004721E2"/>
    <w:rsid w:val="004D5D36"/>
    <w:rsid w:val="00801F3A"/>
    <w:rsid w:val="00A74393"/>
    <w:rsid w:val="00C7338B"/>
    <w:rsid w:val="00E02558"/>
    <w:rsid w:val="00EF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6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6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6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6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2</cp:revision>
  <dcterms:created xsi:type="dcterms:W3CDTF">2020-04-01T11:43:00Z</dcterms:created>
  <dcterms:modified xsi:type="dcterms:W3CDTF">2020-04-01T12:02:00Z</dcterms:modified>
</cp:coreProperties>
</file>